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E" w:rsidRPr="00BE0C0E" w:rsidRDefault="00BE0C0E" w:rsidP="00BE0C0E">
      <w:pPr>
        <w:pStyle w:val="2"/>
      </w:pPr>
      <w:r w:rsidRPr="00BE0C0E">
        <w:t>Сказки Венского леса</w:t>
      </w:r>
    </w:p>
    <w:p w:rsidR="00BE0C0E" w:rsidRPr="00BE0C0E" w:rsidRDefault="00BE0C0E" w:rsidP="00BE0C0E">
      <w:pPr>
        <w:spacing w:after="240"/>
        <w:rPr>
          <w:rFonts w:ascii="Times New Roman" w:hAnsi="Times New Roman" w:cs="Times New Roman"/>
        </w:rPr>
      </w:pPr>
      <w:r w:rsidRPr="00BE0C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" cy="94615"/>
            <wp:effectExtent l="0" t="0" r="0" b="0"/>
            <wp:docPr id="35" name="Рисунок 35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C0E">
        <w:rPr>
          <w:rFonts w:ascii="Times New Roman" w:hAnsi="Times New Roman" w:cs="Times New Roman"/>
        </w:rPr>
        <w:br/>
        <w:t>без ночных переездов</w:t>
      </w:r>
      <w:r w:rsidRPr="00BE0C0E">
        <w:rPr>
          <w:rFonts w:ascii="Times New Roman" w:hAnsi="Times New Roman" w:cs="Times New Roman"/>
        </w:rPr>
        <w:br/>
        <w:t xml:space="preserve">СПб/Москва – Брест – Будапешт – Вена – </w:t>
      </w:r>
      <w:proofErr w:type="spellStart"/>
      <w:r w:rsidRPr="00BE0C0E">
        <w:rPr>
          <w:rFonts w:ascii="Times New Roman" w:hAnsi="Times New Roman" w:cs="Times New Roman"/>
        </w:rPr>
        <w:t>Грац</w:t>
      </w:r>
      <w:proofErr w:type="spellEnd"/>
      <w:r w:rsidRPr="00BE0C0E">
        <w:rPr>
          <w:rFonts w:ascii="Times New Roman" w:hAnsi="Times New Roman" w:cs="Times New Roman"/>
        </w:rPr>
        <w:t xml:space="preserve"> – Зальцбург – </w:t>
      </w:r>
      <w:proofErr w:type="spellStart"/>
      <w:r w:rsidRPr="00BE0C0E">
        <w:rPr>
          <w:rFonts w:ascii="Times New Roman" w:hAnsi="Times New Roman" w:cs="Times New Roman"/>
        </w:rPr>
        <w:t>Зальцкамергут</w:t>
      </w:r>
      <w:proofErr w:type="spellEnd"/>
      <w:r w:rsidRPr="00BE0C0E">
        <w:rPr>
          <w:rFonts w:ascii="Times New Roman" w:hAnsi="Times New Roman" w:cs="Times New Roman"/>
        </w:rPr>
        <w:t xml:space="preserve"> – </w:t>
      </w:r>
      <w:proofErr w:type="spellStart"/>
      <w:r w:rsidRPr="00BE0C0E">
        <w:rPr>
          <w:rFonts w:ascii="Times New Roman" w:hAnsi="Times New Roman" w:cs="Times New Roman"/>
        </w:rPr>
        <w:t>Шенбрунн</w:t>
      </w:r>
      <w:proofErr w:type="spellEnd"/>
      <w:r w:rsidRPr="00BE0C0E">
        <w:rPr>
          <w:rFonts w:ascii="Times New Roman" w:hAnsi="Times New Roman" w:cs="Times New Roman"/>
        </w:rPr>
        <w:t xml:space="preserve">* – Краков – Брест – СПб/Москва 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BE0C0E" w:rsidRPr="00BE0C0E" w:rsidTr="00BE0C0E">
        <w:trPr>
          <w:tblCellSpacing w:w="7" w:type="dxa"/>
        </w:trPr>
        <w:tc>
          <w:tcPr>
            <w:tcW w:w="5000" w:type="pct"/>
            <w:hideMark/>
          </w:tcPr>
          <w:p w:rsidR="00BE0C0E" w:rsidRPr="00BE0C0E" w:rsidRDefault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0C0E" w:rsidRPr="00BE0C0E" w:rsidRDefault="00BE0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0E" w:rsidRPr="00BE0C0E" w:rsidRDefault="00BE0C0E" w:rsidP="00BE0C0E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BE0C0E" w:rsidRPr="00BE0C0E" w:rsidTr="00BE0C0E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E0C0E" w:rsidRPr="00BE0C0E" w:rsidRDefault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СТОИМОСТЬ ТУРА</w:t>
            </w:r>
          </w:p>
        </w:tc>
      </w:tr>
      <w:tr w:rsidR="00BE0C0E" w:rsidRPr="00BE0C0E" w:rsidTr="00BE0C0E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 Взрослые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</w:tbl>
    <w:p w:rsidR="00BE0C0E" w:rsidRPr="00BE0C0E" w:rsidRDefault="00BE0C0E" w:rsidP="00BE0C0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BE0C0E" w:rsidRPr="00BE0C0E" w:rsidTr="00BE0C0E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E0C0E" w:rsidRPr="00BE0C0E" w:rsidRDefault="00BE0C0E">
            <w:pPr>
              <w:divId w:val="9847758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  Программа тура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Встреча группы на </w:t>
            </w:r>
            <w:r w:rsidRPr="00BE0C0E">
              <w:rPr>
                <w:rStyle w:val="a4"/>
                <w:rFonts w:ascii="Times New Roman" w:hAnsi="Times New Roman" w:cs="Times New Roman"/>
              </w:rPr>
              <w:t>Витебском вокзале</w:t>
            </w:r>
            <w:r w:rsidRPr="00BE0C0E">
              <w:rPr>
                <w:rFonts w:ascii="Times New Roman" w:hAnsi="Times New Roman" w:cs="Times New Roman"/>
              </w:rPr>
              <w:t xml:space="preserve"> в Световом зале на 2-м этаже в 14:00. Отправление в </w:t>
            </w:r>
            <w:r w:rsidRPr="00BE0C0E">
              <w:rPr>
                <w:rStyle w:val="a4"/>
                <w:rFonts w:ascii="Times New Roman" w:hAnsi="Times New Roman" w:cs="Times New Roman"/>
              </w:rPr>
              <w:t>Брест</w:t>
            </w:r>
            <w:r w:rsidRPr="00BE0C0E">
              <w:rPr>
                <w:rFonts w:ascii="Times New Roman" w:hAnsi="Times New Roman" w:cs="Times New Roman"/>
              </w:rPr>
              <w:t xml:space="preserve"> из Санкт-Петербурга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Прибытие в </w:t>
            </w:r>
            <w:r w:rsidRPr="00BE0C0E">
              <w:rPr>
                <w:rStyle w:val="a4"/>
                <w:rFonts w:ascii="Times New Roman" w:hAnsi="Times New Roman" w:cs="Times New Roman"/>
              </w:rPr>
              <w:t>Брест.</w:t>
            </w:r>
            <w:r w:rsidRPr="00BE0C0E">
              <w:rPr>
                <w:rFonts w:ascii="Times New Roman" w:hAnsi="Times New Roman" w:cs="Times New Roman"/>
              </w:rPr>
              <w:t xml:space="preserve"> Посадка в автобус. Транзит по территории </w:t>
            </w:r>
            <w:r w:rsidRPr="00BE0C0E">
              <w:rPr>
                <w:rStyle w:val="a4"/>
                <w:rFonts w:ascii="Times New Roman" w:hAnsi="Times New Roman" w:cs="Times New Roman"/>
              </w:rPr>
              <w:t>Польши</w:t>
            </w:r>
            <w:r w:rsidRPr="00BE0C0E">
              <w:rPr>
                <w:rFonts w:ascii="Times New Roman" w:hAnsi="Times New Roman" w:cs="Times New Roman"/>
              </w:rPr>
              <w:t xml:space="preserve"> и </w:t>
            </w:r>
            <w:r w:rsidRPr="00BE0C0E">
              <w:rPr>
                <w:rStyle w:val="a4"/>
                <w:rFonts w:ascii="Times New Roman" w:hAnsi="Times New Roman" w:cs="Times New Roman"/>
              </w:rPr>
              <w:t xml:space="preserve">Словакии </w:t>
            </w:r>
            <w:r w:rsidRPr="00BE0C0E">
              <w:rPr>
                <w:rFonts w:ascii="Times New Roman" w:hAnsi="Times New Roman" w:cs="Times New Roman"/>
              </w:rPr>
              <w:t>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>. 780 км). Ночь в транзитном отеле на территории Венгрии.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Переезд в </w:t>
            </w:r>
            <w:r w:rsidRPr="00BE0C0E">
              <w:rPr>
                <w:rStyle w:val="a4"/>
                <w:rFonts w:ascii="Times New Roman" w:hAnsi="Times New Roman" w:cs="Times New Roman"/>
              </w:rPr>
              <w:t>Будапешт</w:t>
            </w:r>
            <w:r w:rsidRPr="00BE0C0E">
              <w:rPr>
                <w:rFonts w:ascii="Times New Roman" w:hAnsi="Times New Roman" w:cs="Times New Roman"/>
              </w:rPr>
              <w:t xml:space="preserve"> (ок.140 км), обзорная экскурсия. Свободное время. Вечером, для желающих, катание на кораблике по Дунаю (за доп. плату). Ночь в отеле.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Отъезд в </w:t>
            </w:r>
            <w:r w:rsidRPr="00BE0C0E">
              <w:rPr>
                <w:rStyle w:val="a4"/>
                <w:rFonts w:ascii="Times New Roman" w:hAnsi="Times New Roman" w:cs="Times New Roman"/>
              </w:rPr>
              <w:t>Вену</w:t>
            </w:r>
            <w:r w:rsidRPr="00BE0C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. 250 км), обзорная экскурсия. Свободное время для посещения музеев. Вечером предлагается экскурсия </w:t>
            </w:r>
            <w:r w:rsidRPr="00BE0C0E">
              <w:rPr>
                <w:rStyle w:val="a4"/>
                <w:rFonts w:ascii="Times New Roman" w:hAnsi="Times New Roman" w:cs="Times New Roman"/>
              </w:rPr>
              <w:t>«Вена в вечернем наряде!»</w:t>
            </w:r>
            <w:r w:rsidRPr="00BE0C0E">
              <w:rPr>
                <w:rFonts w:ascii="Times New Roman" w:hAnsi="Times New Roman" w:cs="Times New Roman"/>
              </w:rPr>
              <w:t xml:space="preserve"> + ужин в деревне </w:t>
            </w:r>
            <w:proofErr w:type="spellStart"/>
            <w:r w:rsidRPr="00BE0C0E">
              <w:rPr>
                <w:rFonts w:ascii="Times New Roman" w:hAnsi="Times New Roman" w:cs="Times New Roman"/>
              </w:rPr>
              <w:t>Гринцинг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с дегустацией молодого вина (за доп. плату). Ночь в отеле в Вене.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Переезд в столицу </w:t>
            </w:r>
            <w:proofErr w:type="spellStart"/>
            <w:r w:rsidRPr="00BE0C0E">
              <w:rPr>
                <w:rStyle w:val="a4"/>
                <w:rFonts w:ascii="Times New Roman" w:hAnsi="Times New Roman" w:cs="Times New Roman"/>
              </w:rPr>
              <w:t>Штирии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E0C0E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BE0C0E">
              <w:rPr>
                <w:rStyle w:val="a4"/>
                <w:rFonts w:ascii="Times New Roman" w:hAnsi="Times New Roman" w:cs="Times New Roman"/>
              </w:rPr>
              <w:t>Грац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E0C0E">
              <w:rPr>
                <w:rFonts w:ascii="Times New Roman" w:hAnsi="Times New Roman" w:cs="Times New Roman"/>
              </w:rPr>
              <w:t>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.210 км). По пути посещение замка графов </w:t>
            </w:r>
            <w:proofErr w:type="spellStart"/>
            <w:r w:rsidRPr="00BE0C0E">
              <w:rPr>
                <w:rFonts w:ascii="Times New Roman" w:hAnsi="Times New Roman" w:cs="Times New Roman"/>
              </w:rPr>
              <w:t>Герберштаин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(доп. плата). Обзорная экскурсия по городу </w:t>
            </w:r>
            <w:proofErr w:type="spellStart"/>
            <w:r w:rsidRPr="00BE0C0E">
              <w:rPr>
                <w:rFonts w:ascii="Times New Roman" w:hAnsi="Times New Roman" w:cs="Times New Roman"/>
              </w:rPr>
              <w:t>Грац</w:t>
            </w:r>
            <w:proofErr w:type="spellEnd"/>
            <w:r w:rsidRPr="00BE0C0E">
              <w:rPr>
                <w:rFonts w:ascii="Times New Roman" w:hAnsi="Times New Roman" w:cs="Times New Roman"/>
              </w:rPr>
              <w:t>. Ночь в транзитном отеле.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Переезд в </w:t>
            </w:r>
            <w:r w:rsidRPr="00BE0C0E">
              <w:rPr>
                <w:rStyle w:val="a4"/>
                <w:rFonts w:ascii="Times New Roman" w:hAnsi="Times New Roman" w:cs="Times New Roman"/>
              </w:rPr>
              <w:t xml:space="preserve">Зальцбург </w:t>
            </w:r>
            <w:r w:rsidRPr="00BE0C0E">
              <w:rPr>
                <w:rFonts w:ascii="Times New Roman" w:hAnsi="Times New Roman" w:cs="Times New Roman"/>
              </w:rPr>
              <w:t>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. 280 км), обзорная экскурсия, свободное время. Возвращение в </w:t>
            </w:r>
            <w:r w:rsidRPr="00BE0C0E">
              <w:rPr>
                <w:rStyle w:val="a4"/>
                <w:rFonts w:ascii="Times New Roman" w:hAnsi="Times New Roman" w:cs="Times New Roman"/>
              </w:rPr>
              <w:t xml:space="preserve">Вену </w:t>
            </w:r>
            <w:r w:rsidRPr="00BE0C0E">
              <w:rPr>
                <w:rFonts w:ascii="Times New Roman" w:hAnsi="Times New Roman" w:cs="Times New Roman"/>
              </w:rPr>
              <w:t xml:space="preserve">(ок.200 км). По дороге остановка на </w:t>
            </w:r>
            <w:r w:rsidRPr="00BE0C0E">
              <w:rPr>
                <w:rStyle w:val="a4"/>
                <w:rFonts w:ascii="Times New Roman" w:hAnsi="Times New Roman" w:cs="Times New Roman"/>
              </w:rPr>
              <w:t xml:space="preserve">озерах </w:t>
            </w:r>
            <w:proofErr w:type="spellStart"/>
            <w:r w:rsidRPr="00BE0C0E">
              <w:rPr>
                <w:rStyle w:val="a4"/>
                <w:rFonts w:ascii="Times New Roman" w:hAnsi="Times New Roman" w:cs="Times New Roman"/>
              </w:rPr>
              <w:t>Зальцкаммергут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</w:rPr>
              <w:t>.</w:t>
            </w:r>
            <w:r w:rsidRPr="00BE0C0E">
              <w:rPr>
                <w:rFonts w:ascii="Times New Roman" w:hAnsi="Times New Roman" w:cs="Times New Roman"/>
              </w:rPr>
              <w:t xml:space="preserve"> Ночь в отеле Вены.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Свободное время. Для желающих экскурсия </w:t>
            </w:r>
            <w:r w:rsidRPr="00BE0C0E">
              <w:rPr>
                <w:rStyle w:val="a4"/>
                <w:rFonts w:ascii="Times New Roman" w:hAnsi="Times New Roman" w:cs="Times New Roman"/>
              </w:rPr>
              <w:t>«Сказки Венского леса»</w:t>
            </w:r>
            <w:r w:rsidRPr="00BE0C0E">
              <w:rPr>
                <w:rFonts w:ascii="Times New Roman" w:hAnsi="Times New Roman" w:cs="Times New Roman"/>
              </w:rPr>
              <w:t xml:space="preserve"> (за доп. плату). Во второй половине дня отъезд в Польшу. По пути посещение дворца </w:t>
            </w:r>
            <w:proofErr w:type="spellStart"/>
            <w:r w:rsidRPr="00BE0C0E">
              <w:rPr>
                <w:rStyle w:val="a4"/>
                <w:rFonts w:ascii="Times New Roman" w:hAnsi="Times New Roman" w:cs="Times New Roman"/>
              </w:rPr>
              <w:t>Шенбрунн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E0C0E">
              <w:rPr>
                <w:rFonts w:ascii="Times New Roman" w:hAnsi="Times New Roman" w:cs="Times New Roman"/>
              </w:rPr>
              <w:t>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вх</w:t>
            </w:r>
            <w:proofErr w:type="spellEnd"/>
            <w:r w:rsidRPr="00BE0C0E">
              <w:rPr>
                <w:rFonts w:ascii="Times New Roman" w:hAnsi="Times New Roman" w:cs="Times New Roman"/>
              </w:rPr>
              <w:t>. билеты за доп. плату). Ночь в транзитном отеле.</w:t>
            </w:r>
          </w:p>
        </w:tc>
      </w:tr>
      <w:tr w:rsidR="00BE0C0E" w:rsidRPr="00BE0C0E" w:rsidTr="00BE0C0E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Переезд в </w:t>
            </w:r>
            <w:r w:rsidRPr="00BE0C0E">
              <w:rPr>
                <w:rStyle w:val="a4"/>
                <w:rFonts w:ascii="Times New Roman" w:hAnsi="Times New Roman" w:cs="Times New Roman"/>
              </w:rPr>
              <w:t>Краков</w:t>
            </w:r>
            <w:r w:rsidRPr="00BE0C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200 км), экскурсия по городу (1,5-2часа). Ночь в транзитном отеле (</w:t>
            </w:r>
            <w:proofErr w:type="spellStart"/>
            <w:r w:rsidRPr="00BE0C0E">
              <w:rPr>
                <w:rFonts w:ascii="Times New Roman" w:hAnsi="Times New Roman" w:cs="Times New Roman"/>
              </w:rPr>
              <w:t>ок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350 км).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lastRenderedPageBreak/>
              <w:t> 9 день</w:t>
            </w:r>
            <w:r w:rsidRPr="00BE0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Завтрак. </w:t>
            </w:r>
            <w:proofErr w:type="spellStart"/>
            <w:r w:rsidRPr="00BE0C0E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к ж/</w:t>
            </w:r>
            <w:proofErr w:type="spellStart"/>
            <w:r w:rsidRPr="00BE0C0E">
              <w:rPr>
                <w:rFonts w:ascii="Times New Roman" w:hAnsi="Times New Roman" w:cs="Times New Roman"/>
              </w:rPr>
              <w:t>д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вокзалу </w:t>
            </w:r>
            <w:r w:rsidRPr="00BE0C0E">
              <w:rPr>
                <w:rStyle w:val="a4"/>
                <w:rFonts w:ascii="Times New Roman" w:hAnsi="Times New Roman" w:cs="Times New Roman"/>
              </w:rPr>
              <w:t>Бреста.</w:t>
            </w:r>
            <w:r w:rsidRPr="00BE0C0E">
              <w:rPr>
                <w:rFonts w:ascii="Times New Roman" w:hAnsi="Times New Roman" w:cs="Times New Roman"/>
              </w:rPr>
              <w:t xml:space="preserve"> Отправление поездом №50 в 14:05 в СПб/ №28 в 17:27 в Москву (просьба уточнять номер поезда и время отправления).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i/>
                <w:iCs/>
                <w:color w:val="014B8A"/>
              </w:rPr>
              <w:t>10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Прибытие в </w:t>
            </w:r>
            <w:r w:rsidRPr="00BE0C0E">
              <w:rPr>
                <w:rStyle w:val="a4"/>
                <w:rFonts w:ascii="Times New Roman" w:hAnsi="Times New Roman" w:cs="Times New Roman"/>
              </w:rPr>
              <w:t>Санкт-Петербург</w:t>
            </w:r>
            <w:r w:rsidRPr="00BE0C0E">
              <w:rPr>
                <w:rFonts w:ascii="Times New Roman" w:hAnsi="Times New Roman" w:cs="Times New Roman"/>
              </w:rPr>
              <w:t xml:space="preserve"> на Витебский вокзал в 09:40 /прибытие в </w:t>
            </w:r>
            <w:r w:rsidRPr="00BE0C0E">
              <w:rPr>
                <w:rStyle w:val="a4"/>
                <w:rFonts w:ascii="Times New Roman" w:hAnsi="Times New Roman" w:cs="Times New Roman"/>
              </w:rPr>
              <w:t>Москву</w:t>
            </w:r>
            <w:r w:rsidRPr="00BE0C0E">
              <w:rPr>
                <w:rFonts w:ascii="Times New Roman" w:hAnsi="Times New Roman" w:cs="Times New Roman"/>
              </w:rPr>
              <w:t xml:space="preserve"> в 09:20.</w:t>
            </w:r>
          </w:p>
        </w:tc>
      </w:tr>
    </w:tbl>
    <w:p w:rsidR="00BE0C0E" w:rsidRPr="00BE0C0E" w:rsidRDefault="00BE0C0E" w:rsidP="00BE0C0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E0C0E" w:rsidRPr="00BE0C0E" w:rsidRDefault="00BE0C0E">
            <w:pPr>
              <w:divId w:val="13656420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В стоимость тура входит: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размещение в отелях 3*  в Будапеште (1 ночь), в Вене( 2 ночи) 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проживание в отелях </w:t>
            </w:r>
            <w:proofErr w:type="spellStart"/>
            <w:r w:rsidRPr="00BE0C0E">
              <w:rPr>
                <w:rFonts w:ascii="Times New Roman" w:hAnsi="Times New Roman" w:cs="Times New Roman"/>
              </w:rPr>
              <w:t>туркласса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2*, удобство WC и душ в номере (4 ночи)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завтраки в отелях 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обзорные экскурсии по программе без входных билетов на платные объекты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автобусное обслуживание, услуги гида и сопровождающего </w:t>
            </w:r>
          </w:p>
        </w:tc>
      </w:tr>
    </w:tbl>
    <w:p w:rsidR="00BE0C0E" w:rsidRPr="00BE0C0E" w:rsidRDefault="00BE0C0E" w:rsidP="00BE0C0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BE0C0E" w:rsidRPr="00BE0C0E" w:rsidTr="00BE0C0E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E0C0E" w:rsidRPr="00BE0C0E" w:rsidRDefault="00BE0C0E">
            <w:pPr>
              <w:divId w:val="629898714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Дополнительно оплачивается (</w:t>
            </w:r>
            <w:proofErr w:type="spellStart"/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у.е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  <w:color w:val="FFFFFF"/>
              </w:rPr>
              <w:t>.)</w:t>
            </w:r>
          </w:p>
        </w:tc>
      </w:tr>
      <w:tr w:rsidR="00BE0C0E" w:rsidRPr="00BE0C0E" w:rsidTr="00BE0C0E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0E">
              <w:rPr>
                <w:rStyle w:val="a4"/>
                <w:rFonts w:ascii="Times New Roman" w:hAnsi="Times New Roman" w:cs="Times New Roman"/>
                <w:color w:val="014B8A"/>
              </w:rPr>
              <w:t>взр</w:t>
            </w:r>
            <w:proofErr w:type="spellEnd"/>
            <w:r w:rsidRPr="00BE0C0E">
              <w:rPr>
                <w:rStyle w:val="a4"/>
                <w:rFonts w:ascii="Times New Roman" w:hAnsi="Times New Roman" w:cs="Times New Roman"/>
                <w:color w:val="014B8A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014B8A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  <w:color w:val="014B8A"/>
              </w:rPr>
              <w:t>дети 6-11</w:t>
            </w:r>
          </w:p>
        </w:tc>
      </w:tr>
      <w:tr w:rsidR="00BE0C0E" w:rsidRPr="00BE0C0E" w:rsidTr="00BE0C0E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50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10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15</w:t>
            </w:r>
          </w:p>
        </w:tc>
      </w:tr>
      <w:tr w:rsidR="00BE0C0E" w:rsidRPr="00BE0C0E" w:rsidTr="00BE0C0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105</w:t>
            </w:r>
          </w:p>
        </w:tc>
      </w:tr>
      <w:tr w:rsidR="00BE0C0E" w:rsidRPr="00BE0C0E" w:rsidTr="00BE0C0E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ж/</w:t>
            </w:r>
            <w:proofErr w:type="spellStart"/>
            <w:r w:rsidRPr="00BE0C0E">
              <w:rPr>
                <w:rFonts w:ascii="Times New Roman" w:hAnsi="Times New Roman" w:cs="Times New Roman"/>
              </w:rPr>
              <w:t>д</w:t>
            </w:r>
            <w:proofErr w:type="spellEnd"/>
            <w:r w:rsidRPr="00BE0C0E">
              <w:rPr>
                <w:rFonts w:ascii="Times New Roman" w:hAnsi="Times New Roman" w:cs="Times New Roman"/>
              </w:rPr>
              <w:t xml:space="preserve"> билеты: Москва/СПб - Брест - Москва/СПб</w:t>
            </w:r>
          </w:p>
        </w:tc>
      </w:tr>
      <w:tr w:rsidR="00BE0C0E" w:rsidRPr="00BE0C0E" w:rsidTr="00BE0C0E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Fonts w:ascii="Times New Roman" w:hAnsi="Times New Roman" w:cs="Times New Roman"/>
              </w:rPr>
              <w:t>проезд на общественном транспорте</w:t>
            </w:r>
          </w:p>
        </w:tc>
      </w:tr>
      <w:tr w:rsidR="00BE0C0E" w:rsidRPr="00BE0C0E" w:rsidTr="00BE0C0E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E0C0E" w:rsidRPr="00BE0C0E" w:rsidRDefault="00BE0C0E" w:rsidP="00BE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0E">
              <w:rPr>
                <w:rStyle w:val="a4"/>
                <w:rFonts w:ascii="Times New Roman" w:hAnsi="Times New Roman" w:cs="Times New Roman"/>
              </w:rPr>
              <w:t>Дополнительные экскурсии</w:t>
            </w:r>
            <w:r w:rsidRPr="00BE0C0E">
              <w:rPr>
                <w:rFonts w:ascii="Times New Roman" w:hAnsi="Times New Roman" w:cs="Times New Roman"/>
              </w:rPr>
              <w:t>, входные билеты на все платные объекты (в национальной валюте)</w:t>
            </w:r>
          </w:p>
        </w:tc>
      </w:tr>
    </w:tbl>
    <w:p w:rsidR="00BE0C0E" w:rsidRDefault="00BE0C0E" w:rsidP="00BE0C0E"/>
    <w:p w:rsidR="00AB4974" w:rsidRPr="00BE0C0E" w:rsidRDefault="00BE0C0E" w:rsidP="00BE0C0E">
      <w:r>
        <w:t> </w:t>
      </w:r>
    </w:p>
    <w:sectPr w:rsidR="00AB4974" w:rsidRPr="00BE0C0E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894235"/>
    <w:rsid w:val="009E1898"/>
    <w:rsid w:val="00AB4974"/>
    <w:rsid w:val="00B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2011-03-23T14:26:00Z</dcterms:created>
  <dcterms:modified xsi:type="dcterms:W3CDTF">2011-03-23T14:26:00Z</dcterms:modified>
</cp:coreProperties>
</file>